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BB" w:rsidRPr="00045644" w:rsidRDefault="00045644" w:rsidP="00AB39BB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644">
        <w:rPr>
          <w:rFonts w:ascii="Times New Roman" w:hAnsi="Times New Roman" w:cs="Times New Roman"/>
          <w:sz w:val="28"/>
          <w:szCs w:val="28"/>
        </w:rPr>
        <w:t>п.11в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564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045644">
        <w:rPr>
          <w:rFonts w:ascii="Times New Roman" w:hAnsi="Times New Roman" w:cs="Times New Roman"/>
          <w:sz w:val="28"/>
          <w:szCs w:val="28"/>
        </w:rPr>
        <w:t>О наличии (об отсутствии) технической возможности доступа к регулируемым товарам</w:t>
      </w:r>
      <w:bookmarkEnd w:id="0"/>
      <w:r w:rsidRPr="00045644">
        <w:rPr>
          <w:rFonts w:ascii="Times New Roman" w:hAnsi="Times New Roman" w:cs="Times New Roman"/>
          <w:sz w:val="28"/>
          <w:szCs w:val="28"/>
        </w:rPr>
        <w:t xml:space="preserve"> (работам, услугам)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</w:t>
      </w:r>
      <w:r w:rsidR="001C0078">
        <w:rPr>
          <w:rFonts w:ascii="Times New Roman" w:hAnsi="Times New Roman" w:cs="Times New Roman"/>
          <w:sz w:val="28"/>
          <w:szCs w:val="28"/>
        </w:rPr>
        <w:t>ическим сетям по сетевой компании</w:t>
      </w:r>
      <w:r w:rsidR="00694652" w:rsidRPr="00045644">
        <w:rPr>
          <w:rFonts w:ascii="Times New Roman" w:hAnsi="Times New Roman" w:cs="Times New Roman"/>
          <w:sz w:val="28"/>
          <w:szCs w:val="28"/>
        </w:rPr>
        <w:t>:</w:t>
      </w:r>
    </w:p>
    <w:p w:rsidR="003C1984" w:rsidRDefault="003C1984" w:rsidP="00AB39B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45644" w:rsidRPr="00045644" w:rsidRDefault="001C0078" w:rsidP="00AB39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2018 года изменений по технологическому присоединению не было.</w:t>
      </w:r>
      <w:r w:rsidR="0004564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45644" w:rsidRPr="0004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BB"/>
    <w:rsid w:val="00045644"/>
    <w:rsid w:val="000D454F"/>
    <w:rsid w:val="001C0078"/>
    <w:rsid w:val="003C1984"/>
    <w:rsid w:val="00694652"/>
    <w:rsid w:val="00AB39BB"/>
    <w:rsid w:val="00BF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89D92-BA9C-4DB4-9108-34269C29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Салахутдинова Маргарита Радиковна</dc:creator>
  <cp:keywords/>
  <dc:description/>
  <cp:lastModifiedBy>Акмалетдинова Лира Азатовна</cp:lastModifiedBy>
  <cp:revision>2</cp:revision>
  <dcterms:created xsi:type="dcterms:W3CDTF">2018-06-19T05:40:00Z</dcterms:created>
  <dcterms:modified xsi:type="dcterms:W3CDTF">2018-06-19T05:40:00Z</dcterms:modified>
</cp:coreProperties>
</file>