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79" w:rsidRPr="00FD5379" w:rsidRDefault="00FD5379" w:rsidP="00FD5379">
      <w:pPr>
        <w:ind w:right="720" w:firstLine="180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>СПР</w:t>
      </w:r>
      <w:bookmarkStart w:id="0" w:name="_GoBack"/>
      <w:bookmarkEnd w:id="0"/>
      <w:r w:rsidRPr="00FD5379">
        <w:rPr>
          <w:b/>
          <w:i/>
          <w:sz w:val="24"/>
          <w:szCs w:val="24"/>
        </w:rPr>
        <w:t>АВКА О КАНДИДАТАХ В СОВЕТ ДИРЕКТОРОВ ОАО «НИЖНЕКАМСКШИНА»</w:t>
      </w:r>
    </w:p>
    <w:p w:rsidR="00FD5379" w:rsidRPr="00FD5379" w:rsidRDefault="00FD5379" w:rsidP="00FD5379">
      <w:pPr>
        <w:ind w:right="720" w:firstLine="180"/>
        <w:jc w:val="center"/>
        <w:rPr>
          <w:b/>
          <w:i/>
          <w:sz w:val="24"/>
          <w:szCs w:val="24"/>
        </w:rPr>
      </w:pP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>Бурганов Радий Фаридович</w:t>
      </w:r>
      <w:r w:rsidRPr="00FD5379">
        <w:rPr>
          <w:sz w:val="24"/>
          <w:szCs w:val="24"/>
        </w:rPr>
        <w:t xml:space="preserve"> родился в 1969 году. В 1996 году окончил Казанский государственный технологический университет. С 2011 по 2012 год – директор ЗМШ ОАО «</w:t>
      </w:r>
      <w:proofErr w:type="spellStart"/>
      <w:r w:rsidRPr="00FD5379">
        <w:rPr>
          <w:sz w:val="24"/>
          <w:szCs w:val="24"/>
        </w:rPr>
        <w:t>Нижнекамскшина</w:t>
      </w:r>
      <w:proofErr w:type="spellEnd"/>
      <w:r w:rsidRPr="00FD5379">
        <w:rPr>
          <w:sz w:val="24"/>
          <w:szCs w:val="24"/>
        </w:rPr>
        <w:t>», с 2012 по настоящее время - исполнительный директор ОАО «</w:t>
      </w:r>
      <w:proofErr w:type="spellStart"/>
      <w:r w:rsidRPr="00FD5379">
        <w:rPr>
          <w:sz w:val="24"/>
          <w:szCs w:val="24"/>
        </w:rPr>
        <w:t>Нижнекамскшина</w:t>
      </w:r>
      <w:proofErr w:type="spellEnd"/>
      <w:r w:rsidRPr="00FD5379">
        <w:rPr>
          <w:sz w:val="24"/>
          <w:szCs w:val="24"/>
        </w:rPr>
        <w:t>».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 xml:space="preserve">Вахитов Анвар </w:t>
      </w:r>
      <w:proofErr w:type="spellStart"/>
      <w:r w:rsidRPr="00FD5379">
        <w:rPr>
          <w:b/>
          <w:sz w:val="24"/>
          <w:szCs w:val="24"/>
        </w:rPr>
        <w:t>Фасихович</w:t>
      </w:r>
      <w:proofErr w:type="spellEnd"/>
      <w:r w:rsidRPr="00FD5379">
        <w:rPr>
          <w:b/>
          <w:sz w:val="24"/>
          <w:szCs w:val="24"/>
        </w:rPr>
        <w:t xml:space="preserve"> </w:t>
      </w:r>
      <w:r w:rsidRPr="00FD5379">
        <w:rPr>
          <w:sz w:val="24"/>
          <w:szCs w:val="24"/>
        </w:rPr>
        <w:t xml:space="preserve">родился в 1951 году. В 1979 году окончил Казанский химико-технологический институт, в 1991 году – Казанский государственный финансово-экономический институт. </w:t>
      </w:r>
      <w:r w:rsidRPr="00FD5379">
        <w:rPr>
          <w:iCs/>
          <w:sz w:val="24"/>
          <w:szCs w:val="24"/>
        </w:rPr>
        <w:t>2007 – 2014</w:t>
      </w:r>
      <w:r w:rsidRPr="00FD5379">
        <w:rPr>
          <w:i/>
          <w:iCs/>
          <w:sz w:val="24"/>
          <w:szCs w:val="24"/>
        </w:rPr>
        <w:t xml:space="preserve"> - </w:t>
      </w:r>
      <w:r w:rsidRPr="00FD5379">
        <w:rPr>
          <w:iCs/>
          <w:sz w:val="24"/>
          <w:szCs w:val="24"/>
        </w:rPr>
        <w:t>и</w:t>
      </w:r>
      <w:r w:rsidRPr="00FD5379">
        <w:rPr>
          <w:sz w:val="24"/>
          <w:szCs w:val="24"/>
        </w:rPr>
        <w:t xml:space="preserve">сполнительный директор ООО «Нижнекамский завод шин </w:t>
      </w:r>
      <w:proofErr w:type="spellStart"/>
      <w:r w:rsidRPr="00FD5379">
        <w:rPr>
          <w:sz w:val="24"/>
          <w:szCs w:val="24"/>
        </w:rPr>
        <w:t>цельнометаллокордных</w:t>
      </w:r>
      <w:proofErr w:type="spellEnd"/>
      <w:r w:rsidRPr="00FD5379">
        <w:rPr>
          <w:sz w:val="24"/>
          <w:szCs w:val="24"/>
        </w:rPr>
        <w:t xml:space="preserve"> конструкций»; 2014 по настоящее время - директор ООО «Управляющая компания «Татнефть-</w:t>
      </w:r>
      <w:proofErr w:type="spellStart"/>
      <w:r w:rsidRPr="00FD5379">
        <w:rPr>
          <w:sz w:val="24"/>
          <w:szCs w:val="24"/>
        </w:rPr>
        <w:t>Нефтехим</w:t>
      </w:r>
      <w:proofErr w:type="spellEnd"/>
      <w:r w:rsidRPr="00FD5379">
        <w:rPr>
          <w:sz w:val="24"/>
          <w:szCs w:val="24"/>
        </w:rPr>
        <w:t>».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proofErr w:type="spellStart"/>
      <w:r w:rsidRPr="00FD5379">
        <w:rPr>
          <w:b/>
          <w:sz w:val="24"/>
          <w:szCs w:val="24"/>
        </w:rPr>
        <w:t>Гайфутдинов</w:t>
      </w:r>
      <w:proofErr w:type="spellEnd"/>
      <w:r w:rsidRPr="00FD5379">
        <w:rPr>
          <w:b/>
          <w:sz w:val="24"/>
          <w:szCs w:val="24"/>
        </w:rPr>
        <w:t xml:space="preserve"> Фарид </w:t>
      </w:r>
      <w:proofErr w:type="spellStart"/>
      <w:r w:rsidRPr="00FD5379">
        <w:rPr>
          <w:b/>
          <w:sz w:val="24"/>
          <w:szCs w:val="24"/>
        </w:rPr>
        <w:t>Наилович</w:t>
      </w:r>
      <w:proofErr w:type="spellEnd"/>
      <w:r w:rsidRPr="00FD5379">
        <w:rPr>
          <w:b/>
          <w:sz w:val="24"/>
          <w:szCs w:val="24"/>
        </w:rPr>
        <w:t xml:space="preserve"> </w:t>
      </w:r>
      <w:r w:rsidRPr="00FD5379">
        <w:rPr>
          <w:sz w:val="24"/>
          <w:szCs w:val="24"/>
        </w:rPr>
        <w:t xml:space="preserve">родился в 1957 году. В 1979 году окончил Московский институт нефтехимической и газовой промышленности им. Губкина. С 1998 года по настоящее время – заместитель начальника </w:t>
      </w:r>
      <w:proofErr w:type="spellStart"/>
      <w:r w:rsidRPr="00FD5379">
        <w:rPr>
          <w:sz w:val="24"/>
          <w:szCs w:val="24"/>
        </w:rPr>
        <w:t>УРНиН</w:t>
      </w:r>
      <w:proofErr w:type="spellEnd"/>
      <w:r w:rsidRPr="00FD5379">
        <w:rPr>
          <w:sz w:val="24"/>
          <w:szCs w:val="24"/>
        </w:rPr>
        <w:t xml:space="preserve"> ОАО «Татнефть» имени В.Д. </w:t>
      </w:r>
      <w:proofErr w:type="spellStart"/>
      <w:r w:rsidRPr="00FD5379">
        <w:rPr>
          <w:sz w:val="24"/>
          <w:szCs w:val="24"/>
        </w:rPr>
        <w:t>Шашина</w:t>
      </w:r>
      <w:proofErr w:type="spellEnd"/>
      <w:r w:rsidRPr="00FD5379">
        <w:rPr>
          <w:sz w:val="24"/>
          <w:szCs w:val="24"/>
        </w:rPr>
        <w:t>.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proofErr w:type="spellStart"/>
      <w:r w:rsidRPr="00FD5379">
        <w:rPr>
          <w:b/>
          <w:sz w:val="24"/>
          <w:szCs w:val="24"/>
        </w:rPr>
        <w:t>Евсейкин</w:t>
      </w:r>
      <w:proofErr w:type="spellEnd"/>
      <w:r w:rsidRPr="00FD5379">
        <w:rPr>
          <w:b/>
          <w:sz w:val="24"/>
          <w:szCs w:val="24"/>
        </w:rPr>
        <w:t xml:space="preserve"> Николай Вячеславович</w:t>
      </w:r>
      <w:r w:rsidRPr="00FD5379">
        <w:rPr>
          <w:sz w:val="24"/>
          <w:szCs w:val="24"/>
        </w:rPr>
        <w:t xml:space="preserve"> родился в 1981 году. В 2004 году окончил Финансовую академию при Правительстве Российской Федерации. С 2011 года по настоящее время – начальник отдела анализа бизнес-процессов управления стратегического планирования ОАО «Татнефть» им. В.Д. </w:t>
      </w:r>
      <w:proofErr w:type="spellStart"/>
      <w:r w:rsidRPr="00FD5379">
        <w:rPr>
          <w:sz w:val="24"/>
          <w:szCs w:val="24"/>
        </w:rPr>
        <w:t>Шашина</w:t>
      </w:r>
      <w:proofErr w:type="spellEnd"/>
      <w:r w:rsidRPr="00FD5379">
        <w:rPr>
          <w:sz w:val="24"/>
          <w:szCs w:val="24"/>
        </w:rPr>
        <w:t>.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 xml:space="preserve">Зиен Ринат </w:t>
      </w:r>
      <w:proofErr w:type="spellStart"/>
      <w:r w:rsidRPr="00FD5379">
        <w:rPr>
          <w:b/>
          <w:sz w:val="24"/>
          <w:szCs w:val="24"/>
        </w:rPr>
        <w:t>Сагидулович</w:t>
      </w:r>
      <w:proofErr w:type="spellEnd"/>
      <w:r w:rsidRPr="00FD5379">
        <w:rPr>
          <w:sz w:val="24"/>
          <w:szCs w:val="24"/>
        </w:rPr>
        <w:t xml:space="preserve"> родился в 1971 году. В 1994 году окончил Московский государственный университет им. Ломоносова. С 2008 года по настоящее время - начальник экономического управления исполнительного аппарата ОАО «Татнефть» им. В.Д. </w:t>
      </w:r>
      <w:proofErr w:type="spellStart"/>
      <w:r w:rsidRPr="00FD5379">
        <w:rPr>
          <w:sz w:val="24"/>
          <w:szCs w:val="24"/>
        </w:rPr>
        <w:t>Шашина</w:t>
      </w:r>
      <w:proofErr w:type="spellEnd"/>
      <w:r w:rsidRPr="00FD5379">
        <w:rPr>
          <w:sz w:val="24"/>
          <w:szCs w:val="24"/>
        </w:rPr>
        <w:t xml:space="preserve">. 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proofErr w:type="spellStart"/>
      <w:r w:rsidRPr="00FD5379">
        <w:rPr>
          <w:b/>
          <w:sz w:val="24"/>
          <w:szCs w:val="24"/>
        </w:rPr>
        <w:t>Сюбаев</w:t>
      </w:r>
      <w:proofErr w:type="spellEnd"/>
      <w:r w:rsidRPr="00FD5379">
        <w:rPr>
          <w:b/>
          <w:sz w:val="24"/>
          <w:szCs w:val="24"/>
        </w:rPr>
        <w:t xml:space="preserve"> </w:t>
      </w:r>
      <w:proofErr w:type="spellStart"/>
      <w:r w:rsidRPr="00FD5379">
        <w:rPr>
          <w:b/>
          <w:sz w:val="24"/>
          <w:szCs w:val="24"/>
        </w:rPr>
        <w:t>Нурислам</w:t>
      </w:r>
      <w:proofErr w:type="spellEnd"/>
      <w:r w:rsidRPr="00FD5379">
        <w:rPr>
          <w:b/>
          <w:sz w:val="24"/>
          <w:szCs w:val="24"/>
        </w:rPr>
        <w:t xml:space="preserve"> </w:t>
      </w:r>
      <w:proofErr w:type="spellStart"/>
      <w:r w:rsidRPr="00FD5379">
        <w:rPr>
          <w:b/>
          <w:sz w:val="24"/>
          <w:szCs w:val="24"/>
        </w:rPr>
        <w:t>Зинатуллович</w:t>
      </w:r>
      <w:proofErr w:type="spellEnd"/>
      <w:r w:rsidRPr="00FD5379">
        <w:rPr>
          <w:b/>
          <w:sz w:val="24"/>
          <w:szCs w:val="24"/>
        </w:rPr>
        <w:t xml:space="preserve"> </w:t>
      </w:r>
      <w:r w:rsidRPr="00FD5379">
        <w:rPr>
          <w:sz w:val="24"/>
          <w:szCs w:val="24"/>
        </w:rPr>
        <w:t xml:space="preserve">родился в 1960 году. В 1982 году окончил Московский институт народного хозяйства им. Г.В. Плеханова. С 2002 года по настоящее время – начальник управления стратегического планирования – советник генерального директора ОАО «Татнефть» имени В.Д. </w:t>
      </w:r>
      <w:proofErr w:type="spellStart"/>
      <w:r w:rsidRPr="00FD5379">
        <w:rPr>
          <w:sz w:val="24"/>
          <w:szCs w:val="24"/>
        </w:rPr>
        <w:t>Шашина</w:t>
      </w:r>
      <w:proofErr w:type="spellEnd"/>
      <w:r w:rsidRPr="00FD5379">
        <w:rPr>
          <w:sz w:val="24"/>
          <w:szCs w:val="24"/>
        </w:rPr>
        <w:t xml:space="preserve"> по внешнеэкономической деятельности и финансово-банковским вопросам.</w:t>
      </w:r>
      <w:r w:rsidRPr="00FD5379">
        <w:rPr>
          <w:b/>
          <w:sz w:val="24"/>
          <w:szCs w:val="24"/>
        </w:rPr>
        <w:t xml:space="preserve"> 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 xml:space="preserve">Хафизов Ирек Амирзянович </w:t>
      </w:r>
      <w:r w:rsidRPr="00FD5379">
        <w:rPr>
          <w:sz w:val="24"/>
          <w:szCs w:val="24"/>
        </w:rPr>
        <w:t>родился в 1957 году. В 2002 году окончил Казанский государственный технологический университет (НХТИ). С 2011 года по настоящее время - начальник производственно-технического управления ООО «УК «Татнефть-</w:t>
      </w:r>
      <w:proofErr w:type="spellStart"/>
      <w:r w:rsidRPr="00FD5379">
        <w:rPr>
          <w:sz w:val="24"/>
          <w:szCs w:val="24"/>
        </w:rPr>
        <w:t>Нефтехим</w:t>
      </w:r>
      <w:proofErr w:type="spellEnd"/>
      <w:r w:rsidRPr="00FD5379">
        <w:rPr>
          <w:sz w:val="24"/>
          <w:szCs w:val="24"/>
        </w:rPr>
        <w:t xml:space="preserve">». 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 xml:space="preserve">Якушев </w:t>
      </w:r>
      <w:proofErr w:type="spellStart"/>
      <w:r w:rsidRPr="00FD5379">
        <w:rPr>
          <w:b/>
          <w:sz w:val="24"/>
          <w:szCs w:val="24"/>
        </w:rPr>
        <w:t>Ильгизар</w:t>
      </w:r>
      <w:proofErr w:type="spellEnd"/>
      <w:r w:rsidRPr="00FD5379">
        <w:rPr>
          <w:b/>
          <w:sz w:val="24"/>
          <w:szCs w:val="24"/>
        </w:rPr>
        <w:t xml:space="preserve"> </w:t>
      </w:r>
      <w:proofErr w:type="spellStart"/>
      <w:r w:rsidRPr="00FD5379">
        <w:rPr>
          <w:b/>
          <w:sz w:val="24"/>
          <w:szCs w:val="24"/>
        </w:rPr>
        <w:t>Алялтдинович</w:t>
      </w:r>
      <w:proofErr w:type="spellEnd"/>
      <w:r w:rsidRPr="00FD5379">
        <w:rPr>
          <w:sz w:val="24"/>
          <w:szCs w:val="24"/>
        </w:rPr>
        <w:t xml:space="preserve"> родился в 1946 году. В 1972 году окончил Казанский химико-технологический институт, в 1982 году – Московскую академию управления. Доктор технических наук, профессор. С 1994 года по настоящее время -  заместитель генерального директора ОАО «</w:t>
      </w:r>
      <w:proofErr w:type="spellStart"/>
      <w:r w:rsidRPr="00FD5379">
        <w:rPr>
          <w:sz w:val="24"/>
          <w:szCs w:val="24"/>
        </w:rPr>
        <w:t>Татнефтехиминвест</w:t>
      </w:r>
      <w:proofErr w:type="spellEnd"/>
      <w:r w:rsidRPr="00FD5379">
        <w:rPr>
          <w:sz w:val="24"/>
          <w:szCs w:val="24"/>
        </w:rPr>
        <w:t xml:space="preserve">-холдинг». </w:t>
      </w:r>
    </w:p>
    <w:p w:rsidR="00FD5379" w:rsidRPr="00FD5379" w:rsidRDefault="00FD5379" w:rsidP="00FD5379">
      <w:pPr>
        <w:tabs>
          <w:tab w:val="left" w:pos="7920"/>
        </w:tabs>
        <w:ind w:right="276" w:firstLine="284"/>
        <w:jc w:val="both"/>
        <w:rPr>
          <w:sz w:val="24"/>
          <w:szCs w:val="24"/>
        </w:rPr>
      </w:pPr>
      <w:r w:rsidRPr="00FD5379">
        <w:rPr>
          <w:sz w:val="24"/>
          <w:szCs w:val="24"/>
        </w:rPr>
        <w:t>В соответствии со статьей 53 Федерального закона «Об акционерных обществах» представителем государства в состав Совета директоров ОАО «</w:t>
      </w:r>
      <w:proofErr w:type="spellStart"/>
      <w:r w:rsidRPr="00FD5379">
        <w:rPr>
          <w:sz w:val="24"/>
          <w:szCs w:val="24"/>
        </w:rPr>
        <w:t>Нижнекамскшина</w:t>
      </w:r>
      <w:proofErr w:type="spellEnd"/>
      <w:r w:rsidRPr="00FD5379">
        <w:rPr>
          <w:sz w:val="24"/>
          <w:szCs w:val="24"/>
        </w:rPr>
        <w:t xml:space="preserve">» назначен </w:t>
      </w:r>
      <w:proofErr w:type="spellStart"/>
      <w:r w:rsidRPr="00FD5379">
        <w:rPr>
          <w:b/>
          <w:sz w:val="24"/>
          <w:szCs w:val="24"/>
        </w:rPr>
        <w:t>Сабиров</w:t>
      </w:r>
      <w:proofErr w:type="spellEnd"/>
      <w:r w:rsidRPr="00FD5379">
        <w:rPr>
          <w:b/>
          <w:sz w:val="24"/>
          <w:szCs w:val="24"/>
        </w:rPr>
        <w:t xml:space="preserve"> Ринат Касимович </w:t>
      </w:r>
      <w:r w:rsidRPr="00FD5379">
        <w:rPr>
          <w:sz w:val="24"/>
          <w:szCs w:val="24"/>
        </w:rPr>
        <w:t xml:space="preserve">– помощник Президента Республики Татарстан. </w:t>
      </w:r>
    </w:p>
    <w:p w:rsidR="00FD5379" w:rsidRPr="00FD5379" w:rsidRDefault="00FD5379" w:rsidP="00FD5379">
      <w:pPr>
        <w:tabs>
          <w:tab w:val="left" w:pos="2340"/>
          <w:tab w:val="left" w:pos="7920"/>
        </w:tabs>
        <w:ind w:right="360" w:firstLine="284"/>
        <w:jc w:val="center"/>
        <w:rPr>
          <w:b/>
          <w:i/>
          <w:sz w:val="24"/>
          <w:szCs w:val="24"/>
        </w:rPr>
      </w:pPr>
    </w:p>
    <w:p w:rsidR="00FD5379" w:rsidRDefault="00FD5379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 xml:space="preserve">СПРАВКА О КАНДИДАТАХ В РЕВИЗИОННУЮ КОМИССИЮ 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t>ОАО «НИЖНЕКАМСКШИНА»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center"/>
        <w:rPr>
          <w:b/>
          <w:i/>
          <w:sz w:val="24"/>
          <w:szCs w:val="24"/>
        </w:rPr>
      </w:pPr>
    </w:p>
    <w:p w:rsidR="00FD5379" w:rsidRPr="00FD5379" w:rsidRDefault="00FD5379" w:rsidP="00FD5379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FD5379">
        <w:rPr>
          <w:b/>
          <w:sz w:val="24"/>
          <w:szCs w:val="24"/>
        </w:rPr>
        <w:t>Беспалова Светлана Анатольевна</w:t>
      </w:r>
      <w:r w:rsidRPr="00FD5379">
        <w:rPr>
          <w:sz w:val="24"/>
          <w:szCs w:val="24"/>
        </w:rPr>
        <w:t xml:space="preserve"> родилась в 1960 году. В 1983 году окончила Казанский финансово-экономический институт. С 2006 года по настоящее время – заместитель начальника управления бухгалтерского учета и отчетности – начальник отдела отчетности ООО «УК «Татнефть-</w:t>
      </w:r>
      <w:proofErr w:type="spellStart"/>
      <w:r w:rsidRPr="00FD5379">
        <w:rPr>
          <w:sz w:val="24"/>
          <w:szCs w:val="24"/>
        </w:rPr>
        <w:t>Нефтехим</w:t>
      </w:r>
      <w:proofErr w:type="spellEnd"/>
      <w:r w:rsidRPr="00FD5379">
        <w:rPr>
          <w:sz w:val="24"/>
          <w:szCs w:val="24"/>
        </w:rPr>
        <w:t>».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both"/>
        <w:rPr>
          <w:sz w:val="24"/>
          <w:szCs w:val="24"/>
        </w:rPr>
      </w:pPr>
      <w:proofErr w:type="spellStart"/>
      <w:r w:rsidRPr="00FD5379">
        <w:rPr>
          <w:b/>
          <w:sz w:val="24"/>
          <w:szCs w:val="24"/>
        </w:rPr>
        <w:t>Набережнов</w:t>
      </w:r>
      <w:proofErr w:type="spellEnd"/>
      <w:r w:rsidRPr="00FD5379">
        <w:rPr>
          <w:b/>
          <w:sz w:val="24"/>
          <w:szCs w:val="24"/>
        </w:rPr>
        <w:t xml:space="preserve"> Алексей Федорович</w:t>
      </w:r>
      <w:r w:rsidRPr="00FD5379">
        <w:rPr>
          <w:sz w:val="24"/>
          <w:szCs w:val="24"/>
        </w:rPr>
        <w:t xml:space="preserve"> родился в 1976 году. В 1998 году окончил Самарский институт инженеров железнодорожного транспорта, в 2002 году – Поволжскую государственную академию телекоммуникаций и информатики. С 2012 года по настоящее время – заместитель начальника по экономике – главный экономист ОАО «Татнефть» им. В.Д. </w:t>
      </w:r>
      <w:proofErr w:type="spellStart"/>
      <w:r w:rsidRPr="00FD5379">
        <w:rPr>
          <w:sz w:val="24"/>
          <w:szCs w:val="24"/>
        </w:rPr>
        <w:t>Шашина</w:t>
      </w:r>
      <w:proofErr w:type="spellEnd"/>
      <w:r w:rsidRPr="00FD5379">
        <w:rPr>
          <w:sz w:val="24"/>
          <w:szCs w:val="24"/>
        </w:rPr>
        <w:t>.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both"/>
        <w:rPr>
          <w:sz w:val="24"/>
          <w:szCs w:val="24"/>
        </w:rPr>
      </w:pPr>
      <w:proofErr w:type="spellStart"/>
      <w:r w:rsidRPr="00FD5379">
        <w:rPr>
          <w:b/>
          <w:sz w:val="24"/>
          <w:szCs w:val="24"/>
        </w:rPr>
        <w:t>Нурхаметова</w:t>
      </w:r>
      <w:proofErr w:type="spellEnd"/>
      <w:r w:rsidRPr="00FD5379">
        <w:rPr>
          <w:b/>
          <w:sz w:val="24"/>
          <w:szCs w:val="24"/>
        </w:rPr>
        <w:t xml:space="preserve"> </w:t>
      </w:r>
      <w:proofErr w:type="spellStart"/>
      <w:r w:rsidRPr="00FD5379">
        <w:rPr>
          <w:b/>
          <w:sz w:val="24"/>
          <w:szCs w:val="24"/>
        </w:rPr>
        <w:t>Таскиря</w:t>
      </w:r>
      <w:proofErr w:type="spellEnd"/>
      <w:r w:rsidRPr="00FD5379">
        <w:rPr>
          <w:b/>
          <w:sz w:val="24"/>
          <w:szCs w:val="24"/>
        </w:rPr>
        <w:t xml:space="preserve"> </w:t>
      </w:r>
      <w:proofErr w:type="spellStart"/>
      <w:r w:rsidRPr="00FD5379">
        <w:rPr>
          <w:b/>
          <w:sz w:val="24"/>
          <w:szCs w:val="24"/>
        </w:rPr>
        <w:t>Гаптенуровна</w:t>
      </w:r>
      <w:proofErr w:type="spellEnd"/>
      <w:r w:rsidRPr="00FD5379">
        <w:rPr>
          <w:sz w:val="24"/>
          <w:szCs w:val="24"/>
        </w:rPr>
        <w:t xml:space="preserve"> родилась в 1962 году. В 1985 году окончила Казанский финансово-экономический институт. С 2008 года по настоящее время – главный бухгалтер ООО «Управляющая компания «Система-Сервис».</w:t>
      </w:r>
    </w:p>
    <w:p w:rsidR="00FD5379" w:rsidRPr="00FD5379" w:rsidRDefault="00FD5379" w:rsidP="00FD5379">
      <w:pPr>
        <w:tabs>
          <w:tab w:val="left" w:pos="2340"/>
          <w:tab w:val="left" w:pos="7655"/>
        </w:tabs>
        <w:ind w:right="276" w:firstLine="284"/>
        <w:jc w:val="both"/>
        <w:rPr>
          <w:sz w:val="24"/>
          <w:szCs w:val="24"/>
        </w:rPr>
      </w:pPr>
      <w:proofErr w:type="spellStart"/>
      <w:r w:rsidRPr="00FD5379">
        <w:rPr>
          <w:b/>
          <w:sz w:val="24"/>
          <w:szCs w:val="24"/>
        </w:rPr>
        <w:t>Сайфуллина</w:t>
      </w:r>
      <w:proofErr w:type="spellEnd"/>
      <w:r w:rsidRPr="00FD5379">
        <w:rPr>
          <w:b/>
          <w:sz w:val="24"/>
          <w:szCs w:val="24"/>
        </w:rPr>
        <w:t xml:space="preserve"> Эльмира </w:t>
      </w:r>
      <w:proofErr w:type="spellStart"/>
      <w:r w:rsidRPr="00FD5379">
        <w:rPr>
          <w:b/>
          <w:sz w:val="24"/>
          <w:szCs w:val="24"/>
        </w:rPr>
        <w:t>Эльбрусовна</w:t>
      </w:r>
      <w:proofErr w:type="spellEnd"/>
      <w:r w:rsidRPr="00FD5379">
        <w:rPr>
          <w:b/>
          <w:sz w:val="24"/>
          <w:szCs w:val="24"/>
        </w:rPr>
        <w:t xml:space="preserve"> </w:t>
      </w:r>
      <w:r w:rsidRPr="00FD5379">
        <w:rPr>
          <w:sz w:val="24"/>
          <w:szCs w:val="24"/>
        </w:rPr>
        <w:t>родилась в 1969 году. В 1992 году окончила Московский кооперативный институт. С 2011 года по настоящее время – ведущий бухгалтер управления бухгалтерского учета ООО «УК «Татнефть-</w:t>
      </w:r>
      <w:proofErr w:type="spellStart"/>
      <w:r w:rsidRPr="00FD5379">
        <w:rPr>
          <w:sz w:val="24"/>
          <w:szCs w:val="24"/>
        </w:rPr>
        <w:t>Нефтехим</w:t>
      </w:r>
      <w:proofErr w:type="spellEnd"/>
      <w:r w:rsidRPr="00FD5379">
        <w:rPr>
          <w:sz w:val="24"/>
          <w:szCs w:val="24"/>
        </w:rPr>
        <w:t>».</w:t>
      </w:r>
    </w:p>
    <w:p w:rsidR="00FD5379" w:rsidRPr="00FD5379" w:rsidRDefault="00FD5379" w:rsidP="00FD5379">
      <w:pPr>
        <w:tabs>
          <w:tab w:val="left" w:pos="7655"/>
        </w:tabs>
        <w:ind w:right="276" w:firstLine="284"/>
        <w:jc w:val="both"/>
        <w:rPr>
          <w:sz w:val="24"/>
          <w:szCs w:val="24"/>
        </w:rPr>
      </w:pPr>
      <w:r w:rsidRPr="00FD5379">
        <w:rPr>
          <w:sz w:val="24"/>
          <w:szCs w:val="24"/>
        </w:rPr>
        <w:t>В соответствии со ст. 53 ФЗ «Об акционерных обществах» представителем государства в Ревизионную комиссию ОАО «</w:t>
      </w:r>
      <w:proofErr w:type="spellStart"/>
      <w:r w:rsidRPr="00FD5379">
        <w:rPr>
          <w:sz w:val="24"/>
          <w:szCs w:val="24"/>
        </w:rPr>
        <w:t>Нижнекамскшина</w:t>
      </w:r>
      <w:proofErr w:type="spellEnd"/>
      <w:r w:rsidRPr="00FD5379">
        <w:rPr>
          <w:sz w:val="24"/>
          <w:szCs w:val="24"/>
        </w:rPr>
        <w:t xml:space="preserve">» назначена </w:t>
      </w:r>
      <w:proofErr w:type="spellStart"/>
      <w:r w:rsidRPr="00FD5379">
        <w:rPr>
          <w:b/>
          <w:sz w:val="24"/>
          <w:szCs w:val="24"/>
        </w:rPr>
        <w:t>Абзалова</w:t>
      </w:r>
      <w:proofErr w:type="spellEnd"/>
      <w:r w:rsidRPr="00FD5379">
        <w:rPr>
          <w:b/>
          <w:sz w:val="24"/>
          <w:szCs w:val="24"/>
        </w:rPr>
        <w:t xml:space="preserve"> </w:t>
      </w:r>
      <w:proofErr w:type="spellStart"/>
      <w:r w:rsidRPr="00FD5379">
        <w:rPr>
          <w:b/>
          <w:sz w:val="24"/>
          <w:szCs w:val="24"/>
        </w:rPr>
        <w:t>Гузэль</w:t>
      </w:r>
      <w:proofErr w:type="spellEnd"/>
      <w:r w:rsidRPr="00FD5379">
        <w:rPr>
          <w:b/>
          <w:sz w:val="24"/>
          <w:szCs w:val="24"/>
        </w:rPr>
        <w:t xml:space="preserve"> </w:t>
      </w:r>
      <w:proofErr w:type="spellStart"/>
      <w:r w:rsidRPr="00FD5379">
        <w:rPr>
          <w:b/>
          <w:sz w:val="24"/>
          <w:szCs w:val="24"/>
        </w:rPr>
        <w:t>Шамильевна</w:t>
      </w:r>
      <w:proofErr w:type="spellEnd"/>
      <w:r w:rsidRPr="00FD5379">
        <w:rPr>
          <w:b/>
          <w:sz w:val="24"/>
          <w:szCs w:val="24"/>
        </w:rPr>
        <w:t xml:space="preserve"> </w:t>
      </w:r>
      <w:r w:rsidRPr="00FD5379">
        <w:rPr>
          <w:sz w:val="24"/>
          <w:szCs w:val="24"/>
        </w:rPr>
        <w:t>– заместитель начальника отдела Министерства финансов Республики Татарстан.</w:t>
      </w:r>
    </w:p>
    <w:p w:rsidR="00FD5379" w:rsidRPr="00FD5379" w:rsidRDefault="00FD5379" w:rsidP="00FD5379">
      <w:pPr>
        <w:spacing w:before="240" w:line="360" w:lineRule="auto"/>
        <w:ind w:right="276" w:firstLine="284"/>
        <w:jc w:val="center"/>
        <w:rPr>
          <w:b/>
          <w:i/>
          <w:sz w:val="24"/>
          <w:szCs w:val="24"/>
        </w:rPr>
      </w:pPr>
      <w:r w:rsidRPr="00FD5379">
        <w:rPr>
          <w:b/>
          <w:i/>
          <w:sz w:val="24"/>
          <w:szCs w:val="24"/>
        </w:rPr>
        <w:lastRenderedPageBreak/>
        <w:t>СВЕДЕНИЯ ОБ АУДИТОРЕ ОАО «НИЖНЕКАМСКШИНА»</w:t>
      </w:r>
    </w:p>
    <w:p w:rsidR="00FD5379" w:rsidRPr="00FD5379" w:rsidRDefault="00FD5379" w:rsidP="00FD5379">
      <w:pPr>
        <w:pStyle w:val="Normal"/>
        <w:spacing w:before="0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 xml:space="preserve">Наименование: Закрытое акционерное общество "ЭНЕРДЖИ КОНСАЛТИНГ/Аудит" </w:t>
      </w:r>
      <w:proofErr w:type="spellStart"/>
      <w:r w:rsidRPr="00FD5379">
        <w:rPr>
          <w:snapToGrid/>
          <w:sz w:val="24"/>
          <w:szCs w:val="24"/>
        </w:rPr>
        <w:t>г.Москва</w:t>
      </w:r>
      <w:proofErr w:type="spellEnd"/>
    </w:p>
    <w:p w:rsidR="00FD5379" w:rsidRPr="00FD5379" w:rsidRDefault="00FD5379" w:rsidP="00FD5379">
      <w:pPr>
        <w:pStyle w:val="Normal"/>
        <w:spacing w:before="0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>Государственный регистрационный номер 1047717034640</w:t>
      </w:r>
    </w:p>
    <w:p w:rsidR="00FD5379" w:rsidRPr="00FD5379" w:rsidRDefault="00FD5379" w:rsidP="00FD5379">
      <w:pPr>
        <w:pStyle w:val="Normal"/>
        <w:spacing w:line="192" w:lineRule="auto"/>
        <w:ind w:left="0" w:right="276"/>
        <w:jc w:val="both"/>
        <w:rPr>
          <w:snapToGrid/>
          <w:sz w:val="24"/>
          <w:szCs w:val="24"/>
        </w:rPr>
      </w:pPr>
      <w:r w:rsidRPr="00FD5379">
        <w:rPr>
          <w:snapToGrid/>
          <w:sz w:val="24"/>
          <w:szCs w:val="24"/>
        </w:rPr>
        <w:t xml:space="preserve">Место нахождения: 115093, Российская Федерация, г. Москва, ул. Павловская, дом 7. </w:t>
      </w:r>
    </w:p>
    <w:p w:rsidR="0046073F" w:rsidRPr="00FD5379" w:rsidRDefault="00FD5379" w:rsidP="00FD5379">
      <w:pPr>
        <w:rPr>
          <w:sz w:val="24"/>
          <w:szCs w:val="24"/>
        </w:rPr>
      </w:pPr>
      <w:r w:rsidRPr="00FD5379">
        <w:rPr>
          <w:sz w:val="24"/>
          <w:szCs w:val="24"/>
        </w:rPr>
        <w:t>Член НП «Институт Профессиональных аудиторов» (ИПАР), основной регистрационный номер 10202014620</w:t>
      </w:r>
    </w:p>
    <w:sectPr w:rsidR="0046073F" w:rsidRPr="00FD5379" w:rsidSect="00FD5379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79"/>
    <w:rsid w:val="0046073F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A99EA-BDA2-49A2-A1D7-820B7E0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D5379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 Радик Фарисович</dc:creator>
  <cp:keywords/>
  <dc:description/>
  <cp:lastModifiedBy>Гайнутдинов Радик Фарисович</cp:lastModifiedBy>
  <cp:revision>1</cp:revision>
  <dcterms:created xsi:type="dcterms:W3CDTF">2015-04-22T06:28:00Z</dcterms:created>
  <dcterms:modified xsi:type="dcterms:W3CDTF">2015-04-22T06:29:00Z</dcterms:modified>
</cp:coreProperties>
</file>